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AE0" w:rsidRDefault="000C1AE0" w:rsidP="00AF196B">
      <w:pPr>
        <w:spacing w:after="0" w:line="240" w:lineRule="auto"/>
        <w:jc w:val="both"/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C1AE0" w:rsidRDefault="000C1AE0" w:rsidP="000C1AE0">
      <w:pPr>
        <w:pStyle w:val="Title"/>
        <w:rPr>
          <w:rFonts w:ascii="Segoe UI" w:hAnsi="Segoe UI" w:cs="Segoe UI"/>
          <w:noProof/>
          <w:lang w:val="en-US"/>
        </w:rPr>
      </w:pPr>
    </w:p>
    <w:p w:rsidR="000C1AE0" w:rsidRDefault="000C1AE0" w:rsidP="000C1AE0">
      <w:pPr>
        <w:pStyle w:val="Title"/>
        <w:rPr>
          <w:rFonts w:ascii="Segoe UI" w:hAnsi="Segoe UI" w:cs="Segoe UI"/>
          <w:noProof/>
          <w:lang w:val="en-US"/>
        </w:rPr>
      </w:pPr>
    </w:p>
    <w:p w:rsidR="000C1AE0" w:rsidRDefault="000C1AE0" w:rsidP="000C1AE0">
      <w:pPr>
        <w:pStyle w:val="Title"/>
        <w:rPr>
          <w:rFonts w:ascii="Segoe UI" w:hAnsi="Segoe UI" w:cs="Segoe UI"/>
          <w:noProof/>
          <w:lang w:val="en-US"/>
        </w:rPr>
      </w:pPr>
    </w:p>
    <w:p w:rsidR="000C1AE0" w:rsidRDefault="000C1AE0" w:rsidP="000C1AE0">
      <w:pPr>
        <w:pStyle w:val="Title"/>
        <w:rPr>
          <w:rFonts w:ascii="Segoe UI" w:hAnsi="Segoe UI" w:cs="Segoe UI"/>
          <w:noProof/>
          <w:lang w:val="en-US"/>
        </w:rPr>
      </w:pPr>
    </w:p>
    <w:p w:rsidR="000C1AE0" w:rsidRDefault="000C1AE0" w:rsidP="000C1AE0">
      <w:pPr>
        <w:pStyle w:val="Title"/>
        <w:rPr>
          <w:rFonts w:ascii="Segoe UI" w:hAnsi="Segoe UI" w:cs="Segoe UI"/>
          <w:noProof/>
          <w:lang w:val="en-US"/>
        </w:rPr>
      </w:pPr>
    </w:p>
    <w:p w:rsidR="000C1AE0" w:rsidRDefault="000C1AE0" w:rsidP="000C1AE0">
      <w:pPr>
        <w:pStyle w:val="Title"/>
        <w:rPr>
          <w:rFonts w:ascii="Segoe UI" w:hAnsi="Segoe UI" w:cs="Segoe UI"/>
          <w:noProof/>
          <w:lang w:val="en-US"/>
        </w:rPr>
      </w:pPr>
    </w:p>
    <w:p w:rsidR="000C1AE0" w:rsidRDefault="000C1AE0" w:rsidP="000C1AE0">
      <w:pPr>
        <w:pStyle w:val="Title"/>
        <w:rPr>
          <w:rFonts w:ascii="Segoe UI" w:hAnsi="Segoe UI" w:cs="Segoe UI"/>
          <w:noProof/>
          <w:lang w:val="en-US"/>
        </w:rPr>
      </w:pPr>
    </w:p>
    <w:p w:rsidR="000C1AE0" w:rsidRPr="00A1743E" w:rsidRDefault="00DD5132" w:rsidP="00DD5132">
      <w:pPr>
        <w:pStyle w:val="Title"/>
        <w:jc w:val="center"/>
        <w:rPr>
          <w:rFonts w:ascii="Segoe UI" w:hAnsi="Segoe UI" w:cs="Segoe UI"/>
          <w:lang w:val="en-US"/>
        </w:rPr>
      </w:pPr>
      <w:r w:rsidRPr="00DD5132">
        <w:rPr>
          <w:rFonts w:ascii="Segoe UI" w:hAnsi="Segoe UI" w:cs="Segoe UI"/>
          <w:noProof/>
          <w:lang w:val="en-US"/>
        </w:rPr>
        <w:t>Google Maps for Power BI</w:t>
      </w:r>
      <w:r>
        <w:rPr>
          <w:rFonts w:ascii="Segoe UI" w:hAnsi="Segoe UI" w:cs="Segoe UI"/>
          <w:noProof/>
          <w:lang w:val="en-US"/>
        </w:rPr>
        <w:t xml:space="preserve"> </w:t>
      </w:r>
      <w:r>
        <w:rPr>
          <w:rFonts w:ascii="Segoe UI" w:hAnsi="Segoe UI" w:cs="Segoe UI"/>
          <w:noProof/>
          <w:lang w:val="en-US"/>
        </w:rPr>
        <w:br/>
      </w:r>
      <w:r w:rsidR="000C1AE0">
        <w:rPr>
          <w:rFonts w:ascii="Segoe UI" w:hAnsi="Segoe UI" w:cs="Segoe UI"/>
          <w:lang w:val="en-US"/>
        </w:rPr>
        <w:t>Configuration Guide</w:t>
      </w:r>
    </w:p>
    <w:p w:rsidR="000C1AE0" w:rsidRDefault="000C1AE0" w:rsidP="000C1AE0">
      <w:r>
        <w:rPr>
          <w:noProof/>
          <w:lang w:val="ru-RU" w:eastAsia="ru-RU"/>
        </w:rPr>
        <w:drawing>
          <wp:inline distT="0" distB="0" distL="0" distR="0" wp14:anchorId="28208893" wp14:editId="03242787">
            <wp:extent cx="5578475" cy="38100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E0" w:rsidRDefault="000C1AE0" w:rsidP="000C1AE0"/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0107F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</w:p>
    <w:p w:rsidR="00F041C2" w:rsidRDefault="00F041C2">
      <w:pPr>
        <w:pStyle w:val="TOC1"/>
        <w:tabs>
          <w:tab w:val="right" w:leader="dot" w:pos="9345"/>
        </w:tabs>
        <w:rPr>
          <w:rFonts w:eastAsiaTheme="majorEastAsia" w:cstheme="minorHAnsi"/>
          <w:color w:val="2E74B5" w:themeColor="accent1" w:themeShade="BF"/>
          <w:sz w:val="32"/>
          <w:szCs w:val="32"/>
        </w:rPr>
      </w:pPr>
      <w:r w:rsidRPr="00F041C2">
        <w:rPr>
          <w:rFonts w:eastAsiaTheme="majorEastAsia" w:cstheme="minorHAnsi"/>
          <w:color w:val="2E74B5" w:themeColor="accent1" w:themeShade="BF"/>
          <w:sz w:val="32"/>
          <w:szCs w:val="32"/>
        </w:rPr>
        <w:lastRenderedPageBreak/>
        <w:t>Contents</w:t>
      </w:r>
    </w:p>
    <w:p w:rsidR="00AD450B" w:rsidRDefault="000107F0">
      <w:pPr>
        <w:pStyle w:val="TOC1"/>
        <w:tabs>
          <w:tab w:val="right" w:leader="dot" w:pos="9345"/>
        </w:tabs>
        <w:rPr>
          <w:rFonts w:eastAsiaTheme="minorEastAsia"/>
          <w:noProof/>
          <w:lang w:val="ru-RU" w:eastAsia="ru-RU"/>
        </w:rPr>
      </w:pPr>
      <w:r>
        <w:rPr>
          <w:rFonts w:eastAsiaTheme="majorEastAsia" w:cstheme="minorHAnsi"/>
          <w:color w:val="2E74B5" w:themeColor="accent1" w:themeShade="BF"/>
          <w:sz w:val="32"/>
          <w:szCs w:val="32"/>
        </w:rPr>
        <w:fldChar w:fldCharType="begin"/>
      </w:r>
      <w:r>
        <w:rPr>
          <w:rFonts w:eastAsiaTheme="majorEastAsia" w:cstheme="minorHAnsi"/>
          <w:color w:val="2E74B5" w:themeColor="accent1" w:themeShade="BF"/>
          <w:sz w:val="32"/>
          <w:szCs w:val="32"/>
        </w:rPr>
        <w:instrText xml:space="preserve"> TOC \o "1-1" \h \z \u </w:instrText>
      </w:r>
      <w:r>
        <w:rPr>
          <w:rFonts w:eastAsiaTheme="majorEastAsia" w:cstheme="minorHAnsi"/>
          <w:color w:val="2E74B5" w:themeColor="accent1" w:themeShade="BF"/>
          <w:sz w:val="32"/>
          <w:szCs w:val="32"/>
        </w:rPr>
        <w:fldChar w:fldCharType="separate"/>
      </w:r>
      <w:hyperlink w:anchor="_Toc69746587" w:history="1">
        <w:r w:rsidR="00AD450B" w:rsidRPr="002C4B27">
          <w:rPr>
            <w:rStyle w:val="Hyperlink"/>
            <w:rFonts w:cstheme="minorHAnsi"/>
            <w:b/>
            <w:noProof/>
          </w:rPr>
          <w:t>Overview</w:t>
        </w:r>
        <w:r w:rsidR="00AD450B">
          <w:rPr>
            <w:noProof/>
            <w:webHidden/>
          </w:rPr>
          <w:tab/>
        </w:r>
        <w:r w:rsidR="00AD450B">
          <w:rPr>
            <w:noProof/>
            <w:webHidden/>
          </w:rPr>
          <w:fldChar w:fldCharType="begin"/>
        </w:r>
        <w:r w:rsidR="00AD450B">
          <w:rPr>
            <w:noProof/>
            <w:webHidden/>
          </w:rPr>
          <w:instrText xml:space="preserve"> PAGEREF _Toc69746587 \h </w:instrText>
        </w:r>
        <w:r w:rsidR="00AD450B">
          <w:rPr>
            <w:noProof/>
            <w:webHidden/>
          </w:rPr>
        </w:r>
        <w:r w:rsidR="00AD450B">
          <w:rPr>
            <w:noProof/>
            <w:webHidden/>
          </w:rPr>
          <w:fldChar w:fldCharType="separate"/>
        </w:r>
        <w:r w:rsidR="00AD450B">
          <w:rPr>
            <w:noProof/>
            <w:webHidden/>
          </w:rPr>
          <w:t>3</w:t>
        </w:r>
        <w:r w:rsidR="00AD450B">
          <w:rPr>
            <w:noProof/>
            <w:webHidden/>
          </w:rPr>
          <w:fldChar w:fldCharType="end"/>
        </w:r>
      </w:hyperlink>
    </w:p>
    <w:p w:rsidR="00AD450B" w:rsidRDefault="00D14C8E">
      <w:pPr>
        <w:pStyle w:val="TOC1"/>
        <w:tabs>
          <w:tab w:val="right" w:leader="dot" w:pos="9345"/>
        </w:tabs>
        <w:rPr>
          <w:rFonts w:eastAsiaTheme="minorEastAsia"/>
          <w:noProof/>
          <w:lang w:val="ru-RU" w:eastAsia="ru-RU"/>
        </w:rPr>
      </w:pPr>
      <w:hyperlink w:anchor="_Toc69746588" w:history="1">
        <w:r w:rsidR="00AD450B" w:rsidRPr="002C4B27">
          <w:rPr>
            <w:rStyle w:val="Hyperlink"/>
            <w:rFonts w:cstheme="minorHAnsi"/>
            <w:b/>
            <w:noProof/>
          </w:rPr>
          <w:t>Google Maps API Configuration</w:t>
        </w:r>
        <w:r w:rsidR="00AD450B">
          <w:rPr>
            <w:noProof/>
            <w:webHidden/>
          </w:rPr>
          <w:tab/>
        </w:r>
        <w:r w:rsidR="00AD450B">
          <w:rPr>
            <w:noProof/>
            <w:webHidden/>
          </w:rPr>
          <w:fldChar w:fldCharType="begin"/>
        </w:r>
        <w:r w:rsidR="00AD450B">
          <w:rPr>
            <w:noProof/>
            <w:webHidden/>
          </w:rPr>
          <w:instrText xml:space="preserve"> PAGEREF _Toc69746588 \h </w:instrText>
        </w:r>
        <w:r w:rsidR="00AD450B">
          <w:rPr>
            <w:noProof/>
            <w:webHidden/>
          </w:rPr>
        </w:r>
        <w:r w:rsidR="00AD450B">
          <w:rPr>
            <w:noProof/>
            <w:webHidden/>
          </w:rPr>
          <w:fldChar w:fldCharType="separate"/>
        </w:r>
        <w:r w:rsidR="00AD450B">
          <w:rPr>
            <w:noProof/>
            <w:webHidden/>
          </w:rPr>
          <w:t>3</w:t>
        </w:r>
        <w:r w:rsidR="00AD450B">
          <w:rPr>
            <w:noProof/>
            <w:webHidden/>
          </w:rPr>
          <w:fldChar w:fldCharType="end"/>
        </w:r>
      </w:hyperlink>
    </w:p>
    <w:p w:rsidR="00AD450B" w:rsidRDefault="00D14C8E">
      <w:pPr>
        <w:pStyle w:val="TOC1"/>
        <w:tabs>
          <w:tab w:val="right" w:leader="dot" w:pos="9345"/>
        </w:tabs>
        <w:rPr>
          <w:rFonts w:eastAsiaTheme="minorEastAsia"/>
          <w:noProof/>
          <w:lang w:val="ru-RU" w:eastAsia="ru-RU"/>
        </w:rPr>
      </w:pPr>
      <w:hyperlink w:anchor="_Toc69746589" w:history="1">
        <w:r w:rsidR="00AD450B" w:rsidRPr="002C4B27">
          <w:rPr>
            <w:rStyle w:val="Hyperlink"/>
            <w:b/>
            <w:noProof/>
          </w:rPr>
          <w:t>Google Maps for Power BI component configuration</w:t>
        </w:r>
        <w:r w:rsidR="00AD450B">
          <w:rPr>
            <w:noProof/>
            <w:webHidden/>
          </w:rPr>
          <w:tab/>
        </w:r>
        <w:r w:rsidR="00AD450B">
          <w:rPr>
            <w:noProof/>
            <w:webHidden/>
          </w:rPr>
          <w:fldChar w:fldCharType="begin"/>
        </w:r>
        <w:r w:rsidR="00AD450B">
          <w:rPr>
            <w:noProof/>
            <w:webHidden/>
          </w:rPr>
          <w:instrText xml:space="preserve"> PAGEREF _Toc69746589 \h </w:instrText>
        </w:r>
        <w:r w:rsidR="00AD450B">
          <w:rPr>
            <w:noProof/>
            <w:webHidden/>
          </w:rPr>
        </w:r>
        <w:r w:rsidR="00AD450B">
          <w:rPr>
            <w:noProof/>
            <w:webHidden/>
          </w:rPr>
          <w:fldChar w:fldCharType="separate"/>
        </w:r>
        <w:r w:rsidR="00AD450B">
          <w:rPr>
            <w:noProof/>
            <w:webHidden/>
          </w:rPr>
          <w:t>8</w:t>
        </w:r>
        <w:r w:rsidR="00AD450B">
          <w:rPr>
            <w:noProof/>
            <w:webHidden/>
          </w:rPr>
          <w:fldChar w:fldCharType="end"/>
        </w:r>
      </w:hyperlink>
    </w:p>
    <w:p w:rsidR="000C1AE0" w:rsidRDefault="000107F0">
      <w:pPr>
        <w:rPr>
          <w:rFonts w:eastAsiaTheme="majorEastAsia" w:cstheme="minorHAnsi"/>
          <w:color w:val="2E74B5" w:themeColor="accent1" w:themeShade="BF"/>
          <w:sz w:val="32"/>
          <w:szCs w:val="32"/>
        </w:rPr>
      </w:pPr>
      <w:r>
        <w:rPr>
          <w:rFonts w:eastAsiaTheme="majorEastAsia" w:cstheme="minorHAnsi"/>
          <w:color w:val="2E74B5" w:themeColor="accent1" w:themeShade="BF"/>
          <w:sz w:val="32"/>
          <w:szCs w:val="32"/>
        </w:rPr>
        <w:fldChar w:fldCharType="end"/>
      </w:r>
      <w:r w:rsidR="000C1AE0">
        <w:rPr>
          <w:rFonts w:eastAsiaTheme="majorEastAsia" w:cstheme="minorHAnsi"/>
          <w:color w:val="2E74B5" w:themeColor="accent1" w:themeShade="BF"/>
          <w:sz w:val="32"/>
          <w:szCs w:val="32"/>
        </w:rPr>
        <w:br w:type="page"/>
      </w:r>
    </w:p>
    <w:p w:rsidR="00995A1D" w:rsidRPr="000107F0" w:rsidRDefault="00995A1D" w:rsidP="000107F0">
      <w:pPr>
        <w:pStyle w:val="Heading1"/>
        <w:spacing w:before="0" w:line="240" w:lineRule="auto"/>
        <w:rPr>
          <w:rFonts w:cstheme="minorHAnsi"/>
          <w:b/>
        </w:rPr>
      </w:pPr>
      <w:bookmarkStart w:id="0" w:name="_Toc69746587"/>
      <w:r w:rsidRPr="000107F0">
        <w:rPr>
          <w:rFonts w:cstheme="minorHAnsi"/>
          <w:b/>
        </w:rPr>
        <w:lastRenderedPageBreak/>
        <w:t>Overview</w:t>
      </w:r>
      <w:bookmarkEnd w:id="0"/>
      <w:r w:rsidR="00AF196B" w:rsidRPr="000107F0">
        <w:rPr>
          <w:rFonts w:cstheme="minorHAnsi"/>
          <w:b/>
        </w:rPr>
        <w:br/>
      </w:r>
    </w:p>
    <w:p w:rsidR="00EC3B34" w:rsidRDefault="00995A1D" w:rsidP="00111BC6">
      <w:pPr>
        <w:spacing w:after="0" w:line="240" w:lineRule="auto"/>
        <w:rPr>
          <w:b/>
        </w:rPr>
      </w:pPr>
      <w:r>
        <w:t xml:space="preserve">Thank you for installing the </w:t>
      </w:r>
      <w:r w:rsidR="002740C2" w:rsidRPr="002740C2">
        <w:t>Google Maps for Power BI</w:t>
      </w:r>
      <w:r w:rsidR="002740C2">
        <w:t xml:space="preserve"> component</w:t>
      </w:r>
      <w:r>
        <w:t xml:space="preserve">. </w:t>
      </w:r>
      <w:r w:rsidR="002740C2">
        <w:br/>
      </w:r>
    </w:p>
    <w:p w:rsidR="00111BC6" w:rsidRDefault="00111BC6" w:rsidP="00111BC6">
      <w:pPr>
        <w:spacing w:after="0" w:line="240" w:lineRule="auto"/>
      </w:pPr>
      <w:r w:rsidRPr="0038357B">
        <w:rPr>
          <w:b/>
        </w:rPr>
        <w:t>FEATURES</w:t>
      </w:r>
      <w:r>
        <w:t xml:space="preserve">: </w:t>
      </w:r>
    </w:p>
    <w:p w:rsidR="002740C2" w:rsidRDefault="002740C2" w:rsidP="002740C2">
      <w:pPr>
        <w:spacing w:after="0" w:line="240" w:lineRule="auto"/>
      </w:pPr>
      <w:r>
        <w:t>- Switch to Google Street View when needed</w:t>
      </w:r>
    </w:p>
    <w:p w:rsidR="002740C2" w:rsidRDefault="002740C2" w:rsidP="002740C2">
      <w:pPr>
        <w:spacing w:after="0" w:line="240" w:lineRule="auto"/>
      </w:pPr>
      <w:r>
        <w:t>- Use Map to filter results</w:t>
      </w:r>
    </w:p>
    <w:p w:rsidR="002740C2" w:rsidRDefault="002740C2" w:rsidP="002740C2">
      <w:pPr>
        <w:spacing w:after="0" w:line="240" w:lineRule="auto"/>
      </w:pPr>
      <w:r>
        <w:t>- Share search results and travel routes</w:t>
      </w:r>
    </w:p>
    <w:p w:rsidR="002740C2" w:rsidRDefault="002740C2" w:rsidP="002740C2">
      <w:pPr>
        <w:spacing w:after="0" w:line="240" w:lineRule="auto"/>
      </w:pPr>
      <w:r>
        <w:t>- Minimum number of pushpins in a group (i.e. "start grouping when there are more than 3 pushpins by default)</w:t>
      </w:r>
    </w:p>
    <w:p w:rsidR="002740C2" w:rsidRDefault="002740C2" w:rsidP="002740C2">
      <w:pPr>
        <w:spacing w:after="0" w:line="240" w:lineRule="auto"/>
      </w:pPr>
      <w:r>
        <w:t>- Fields in a pop-up (when you click on a pushpin)</w:t>
      </w:r>
    </w:p>
    <w:p w:rsidR="000107F0" w:rsidRDefault="002740C2" w:rsidP="00111BC6">
      <w:pPr>
        <w:spacing w:after="0" w:line="240" w:lineRule="auto"/>
        <w:rPr>
          <w:rFonts w:cstheme="minorHAnsi"/>
          <w:color w:val="2E74B5" w:themeColor="accent1" w:themeShade="BF"/>
          <w:sz w:val="32"/>
        </w:rPr>
      </w:pPr>
      <w:r>
        <w:t>- Max number of pushpins to show</w:t>
      </w:r>
      <w:r w:rsidR="00111BC6">
        <w:br/>
      </w:r>
      <w:r w:rsidR="00EC3B34">
        <w:rPr>
          <w:noProof/>
          <w:lang w:eastAsia="ru-RU"/>
        </w:rPr>
        <w:t xml:space="preserve">           </w:t>
      </w:r>
      <w:r w:rsidR="00EC3B34" w:rsidRPr="00EC3B34">
        <w:rPr>
          <w:noProof/>
          <w:lang w:eastAsia="ru-RU"/>
        </w:rPr>
        <w:t xml:space="preserve"> </w:t>
      </w:r>
      <w:r w:rsidR="00111BC6">
        <w:br/>
      </w:r>
      <w:bookmarkStart w:id="1" w:name="_Toc60059953"/>
    </w:p>
    <w:p w:rsidR="00FB2F79" w:rsidRPr="000107F0" w:rsidRDefault="0054594A" w:rsidP="000107F0">
      <w:pPr>
        <w:pStyle w:val="Heading1"/>
        <w:spacing w:before="0" w:line="240" w:lineRule="auto"/>
        <w:rPr>
          <w:rFonts w:cstheme="minorHAnsi"/>
          <w:b/>
        </w:rPr>
      </w:pPr>
      <w:bookmarkStart w:id="2" w:name="_Toc69746588"/>
      <w:r w:rsidRPr="000107F0">
        <w:rPr>
          <w:rFonts w:cstheme="minorHAnsi"/>
          <w:b/>
        </w:rPr>
        <w:t>Google Maps API Configuration</w:t>
      </w:r>
      <w:bookmarkEnd w:id="1"/>
      <w:bookmarkEnd w:id="2"/>
    </w:p>
    <w:p w:rsidR="00AF196B" w:rsidRDefault="00FB2F79" w:rsidP="00AF196B">
      <w:pPr>
        <w:spacing w:after="0" w:line="240" w:lineRule="auto"/>
      </w:pPr>
      <w:r w:rsidRPr="00FB2F79">
        <w:rPr>
          <w:rFonts w:cstheme="minorHAnsi"/>
          <w:color w:val="2E74B5" w:themeColor="accent1" w:themeShade="BF"/>
        </w:rPr>
        <w:br/>
      </w:r>
      <w:r w:rsidR="002740C2" w:rsidRPr="002740C2">
        <w:t xml:space="preserve">In order to use Google Maps in Power Bi - </w:t>
      </w:r>
      <w:r w:rsidR="002740C2" w:rsidRPr="002740C2">
        <w:rPr>
          <w:b/>
        </w:rPr>
        <w:t>Maps JavaScript API</w:t>
      </w:r>
      <w:r w:rsidR="002740C2" w:rsidRPr="002740C2">
        <w:t xml:space="preserve"> must be enabled. Then Google Maps API Key can be generated.</w:t>
      </w:r>
      <w:r w:rsidR="002740C2">
        <w:br/>
      </w:r>
      <w:r w:rsidR="00AF196B">
        <w:br/>
        <w:t>To do that:</w:t>
      </w:r>
    </w:p>
    <w:p w:rsidR="00AF196B" w:rsidRDefault="00AF196B" w:rsidP="00AF196B">
      <w:pPr>
        <w:spacing w:after="0" w:line="240" w:lineRule="auto"/>
      </w:pPr>
      <w:r>
        <w:t>1. Go to https://console.cloud.google.com and scroll to the bottom of the left-side menu</w:t>
      </w:r>
    </w:p>
    <w:p w:rsidR="00AF196B" w:rsidRDefault="00AF196B" w:rsidP="00AF196B">
      <w:pPr>
        <w:spacing w:after="0" w:line="240" w:lineRule="auto"/>
        <w:rPr>
          <w:b/>
        </w:rPr>
      </w:pPr>
      <w:r>
        <w:t>2.  Select Google Maps -&gt; APIs</w:t>
      </w:r>
      <w:r>
        <w:br/>
      </w:r>
      <w:r>
        <w:rPr>
          <w:noProof/>
          <w:lang w:val="ru-RU" w:eastAsia="ru-RU"/>
        </w:rPr>
        <w:drawing>
          <wp:inline distT="0" distB="0" distL="0" distR="0" wp14:anchorId="743530E0" wp14:editId="37A0F118">
            <wp:extent cx="5772150" cy="3254016"/>
            <wp:effectExtent l="38100" t="38100" r="95250" b="990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7311" cy="3256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95A1D">
        <w:br/>
      </w:r>
      <w:r>
        <w:br/>
      </w:r>
      <w:r w:rsidRPr="00AF196B">
        <w:lastRenderedPageBreak/>
        <w:t xml:space="preserve">3. Find </w:t>
      </w:r>
      <w:r w:rsidRPr="00AF196B">
        <w:rPr>
          <w:b/>
        </w:rPr>
        <w:t>Maps JavaScript API</w:t>
      </w:r>
      <w:r>
        <w:rPr>
          <w:b/>
        </w:rPr>
        <w:br/>
      </w:r>
      <w:r w:rsidR="00577EC7">
        <w:rPr>
          <w:noProof/>
          <w:lang w:val="ru-RU" w:eastAsia="ru-RU"/>
        </w:rPr>
        <w:drawing>
          <wp:inline distT="0" distB="0" distL="0" distR="0" wp14:anchorId="409F922A" wp14:editId="19FB4C41">
            <wp:extent cx="5940425" cy="28041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6B" w:rsidRDefault="00577EC7" w:rsidP="00AF196B">
      <w:pPr>
        <w:spacing w:after="0" w:line="240" w:lineRule="auto"/>
      </w:pPr>
      <w:r>
        <w:br/>
      </w:r>
      <w:r w:rsidR="00AF196B" w:rsidRPr="00AF196B">
        <w:t xml:space="preserve">4. Enable </w:t>
      </w:r>
      <w:r w:rsidR="00AF196B" w:rsidRPr="00AF196B">
        <w:rPr>
          <w:b/>
        </w:rPr>
        <w:t>Maps JavaScript API</w:t>
      </w:r>
      <w:r w:rsidR="00AF196B">
        <w:rPr>
          <w:b/>
        </w:rPr>
        <w:br/>
      </w:r>
      <w:r w:rsidR="00AF196B">
        <w:rPr>
          <w:noProof/>
          <w:lang w:val="ru-RU" w:eastAsia="ru-RU"/>
        </w:rPr>
        <w:drawing>
          <wp:inline distT="0" distB="0" distL="0" distR="0" wp14:anchorId="1C310DBA" wp14:editId="20E8660C">
            <wp:extent cx="5002486" cy="2812592"/>
            <wp:effectExtent l="38100" t="38100" r="103505" b="1022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8085" cy="28269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F196B">
        <w:rPr>
          <w:b/>
        </w:rPr>
        <w:br/>
      </w:r>
      <w:r w:rsidR="00AF196B">
        <w:br/>
      </w:r>
    </w:p>
    <w:p w:rsidR="00D47723" w:rsidRDefault="00AF196B" w:rsidP="00240B15">
      <w:pPr>
        <w:spacing w:after="0" w:line="240" w:lineRule="auto"/>
      </w:pPr>
      <w:r w:rsidRPr="00D47723">
        <w:lastRenderedPageBreak/>
        <w:t xml:space="preserve">5. Go to </w:t>
      </w:r>
      <w:r w:rsidRPr="00D47723">
        <w:rPr>
          <w:b/>
        </w:rPr>
        <w:t>Google Maps</w:t>
      </w:r>
      <w:r w:rsidRPr="00D47723">
        <w:t xml:space="preserve"> -&gt; </w:t>
      </w:r>
      <w:r w:rsidRPr="00D47723">
        <w:rPr>
          <w:b/>
        </w:rPr>
        <w:t>APIs</w:t>
      </w:r>
      <w:r w:rsidRPr="00D47723">
        <w:t xml:space="preserve"> section again</w:t>
      </w:r>
      <w:r>
        <w:br/>
      </w:r>
      <w:r>
        <w:rPr>
          <w:noProof/>
          <w:lang w:val="ru-RU" w:eastAsia="ru-RU"/>
        </w:rPr>
        <w:drawing>
          <wp:inline distT="0" distB="0" distL="0" distR="0" wp14:anchorId="07A8AB05" wp14:editId="6CB582B4">
            <wp:extent cx="5940425" cy="3349021"/>
            <wp:effectExtent l="38100" t="38100" r="98425" b="990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02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br/>
      </w:r>
      <w:r w:rsidRPr="00AF196B">
        <w:t xml:space="preserve">6. Open either </w:t>
      </w:r>
      <w:r w:rsidRPr="00AF196B">
        <w:rPr>
          <w:b/>
        </w:rPr>
        <w:t>Maps JavaScript API</w:t>
      </w:r>
      <w:r w:rsidR="000A0BAF">
        <w:rPr>
          <w:b/>
        </w:rPr>
        <w:br/>
      </w:r>
      <w:r w:rsidR="000A0BAF">
        <w:rPr>
          <w:noProof/>
          <w:lang w:val="ru-RU" w:eastAsia="ru-RU"/>
        </w:rPr>
        <w:drawing>
          <wp:inline distT="0" distB="0" distL="0" distR="0" wp14:anchorId="1B557C31" wp14:editId="1972AB45">
            <wp:extent cx="5940425" cy="287845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</w:rPr>
        <w:br/>
      </w:r>
      <w:r>
        <w:br/>
      </w:r>
      <w:r>
        <w:br/>
      </w:r>
      <w:r>
        <w:br/>
      </w:r>
      <w:r>
        <w:br/>
      </w:r>
    </w:p>
    <w:p w:rsidR="0086230C" w:rsidRDefault="00AF196B" w:rsidP="00240B15">
      <w:pPr>
        <w:spacing w:after="0" w:line="240" w:lineRule="auto"/>
      </w:pPr>
      <w:r w:rsidRPr="00AF196B">
        <w:lastRenderedPageBreak/>
        <w:t xml:space="preserve">7. Click on </w:t>
      </w:r>
      <w:r w:rsidRPr="00AF196B">
        <w:rPr>
          <w:b/>
        </w:rPr>
        <w:t>Credentials</w:t>
      </w:r>
      <w:r w:rsidRPr="00AF196B">
        <w:t xml:space="preserve"> to find API key</w:t>
      </w:r>
      <w:r>
        <w:br/>
      </w:r>
      <w:r>
        <w:rPr>
          <w:noProof/>
          <w:lang w:val="ru-RU" w:eastAsia="ru-RU"/>
        </w:rPr>
        <w:drawing>
          <wp:inline distT="0" distB="0" distL="0" distR="0" wp14:anchorId="21069840" wp14:editId="150B9EE7">
            <wp:extent cx="5676900" cy="3750261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3749" cy="37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30C" w:rsidRPr="0086230C">
        <w:br/>
      </w:r>
      <w:r w:rsidR="0086230C">
        <w:br/>
      </w:r>
      <w:r w:rsidR="0086230C">
        <w:br/>
      </w:r>
      <w:r w:rsidR="0086230C">
        <w:rPr>
          <w:lang w:val="uk-UA"/>
        </w:rPr>
        <w:t xml:space="preserve">8. </w:t>
      </w:r>
      <w:r w:rsidR="00BD3F02">
        <w:t xml:space="preserve">If </w:t>
      </w:r>
      <w:r w:rsidR="00BD3F02" w:rsidRPr="00BD3F02">
        <w:rPr>
          <w:b/>
        </w:rPr>
        <w:t>no API keys</w:t>
      </w:r>
      <w:r w:rsidR="00BD3F02" w:rsidRPr="00BD3F02">
        <w:t xml:space="preserve"> to display</w:t>
      </w:r>
      <w:r w:rsidR="0086230C">
        <w:br/>
      </w:r>
      <w:r w:rsidR="0086230C">
        <w:rPr>
          <w:noProof/>
          <w:lang w:val="ru-RU" w:eastAsia="ru-RU"/>
        </w:rPr>
        <w:drawing>
          <wp:inline distT="0" distB="0" distL="0" distR="0" wp14:anchorId="302C15E6" wp14:editId="5653FF2F">
            <wp:extent cx="5940425" cy="1788160"/>
            <wp:effectExtent l="0" t="0" r="317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30C">
        <w:br/>
      </w:r>
    </w:p>
    <w:p w:rsidR="0086230C" w:rsidRDefault="0086230C" w:rsidP="00240B15">
      <w:pPr>
        <w:spacing w:after="0" w:line="240" w:lineRule="auto"/>
      </w:pPr>
    </w:p>
    <w:p w:rsidR="00636C9A" w:rsidRDefault="0086230C" w:rsidP="00240B15">
      <w:pPr>
        <w:spacing w:after="0" w:line="240" w:lineRule="auto"/>
        <w:rPr>
          <w:rFonts w:cstheme="minorHAnsi"/>
          <w:color w:val="202124"/>
          <w:shd w:val="clear" w:color="auto" w:fill="FFFFFF"/>
        </w:rPr>
      </w:pPr>
      <w:r>
        <w:rPr>
          <w:lang w:val="uk-UA"/>
        </w:rPr>
        <w:t xml:space="preserve">9. </w:t>
      </w:r>
      <w:r w:rsidRPr="0086230C">
        <w:rPr>
          <w:rFonts w:cstheme="minorHAnsi"/>
          <w:color w:val="202124"/>
          <w:shd w:val="clear" w:color="auto" w:fill="FFFFFF"/>
        </w:rPr>
        <w:t>Go to the </w:t>
      </w:r>
      <w:r w:rsidRPr="0086230C">
        <w:rPr>
          <w:rStyle w:val="Strong"/>
          <w:rFonts w:cstheme="minorHAnsi"/>
          <w:color w:val="202124"/>
          <w:shd w:val="clear" w:color="auto" w:fill="FFFFFF"/>
        </w:rPr>
        <w:t>APIs &amp; Services &gt; Credentials</w:t>
      </w:r>
      <w:r w:rsidRPr="0086230C">
        <w:rPr>
          <w:rFonts w:cstheme="minorHAnsi"/>
          <w:color w:val="202124"/>
          <w:shd w:val="clear" w:color="auto" w:fill="FFFFFF"/>
        </w:rPr>
        <w:t> page</w:t>
      </w:r>
      <w:r w:rsidR="00636C9A">
        <w:rPr>
          <w:rFonts w:cstheme="minorHAnsi"/>
          <w:color w:val="202124"/>
          <w:shd w:val="clear" w:color="auto" w:fill="FFFFFF"/>
        </w:rPr>
        <w:br/>
      </w:r>
      <w:r w:rsidR="00636C9A" w:rsidRPr="00636C9A">
        <w:rPr>
          <w:rFonts w:cstheme="minorHAnsi"/>
          <w:color w:val="202124"/>
          <w:shd w:val="clear" w:color="auto" w:fill="FFFFFF"/>
        </w:rPr>
        <w:t>https://console.cloud.google.com/project/_/apiui/credential</w:t>
      </w:r>
      <w:r w:rsidR="00636C9A">
        <w:rPr>
          <w:rFonts w:cstheme="minorHAnsi"/>
          <w:color w:val="202124"/>
          <w:shd w:val="clear" w:color="auto" w:fill="FFFFFF"/>
        </w:rPr>
        <w:br/>
      </w:r>
      <w:r w:rsidR="00636C9A">
        <w:rPr>
          <w:noProof/>
          <w:lang w:val="ru-RU" w:eastAsia="ru-RU"/>
        </w:rPr>
        <w:drawing>
          <wp:inline distT="0" distB="0" distL="0" distR="0" wp14:anchorId="5D49420C" wp14:editId="5E77AE6F">
            <wp:extent cx="5940425" cy="1936750"/>
            <wp:effectExtent l="0" t="0" r="317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C9A" w:rsidRPr="0035369A" w:rsidRDefault="00636C9A" w:rsidP="00636C9A">
      <w:pPr>
        <w:shd w:val="clear" w:color="auto" w:fill="FFFFFF"/>
        <w:spacing w:before="180" w:after="180" w:line="240" w:lineRule="auto"/>
        <w:rPr>
          <w:rFonts w:ascii="Roboto" w:eastAsia="Times New Roman" w:hAnsi="Roboto" w:cs="Times New Roman"/>
          <w:color w:val="202124"/>
          <w:sz w:val="24"/>
          <w:szCs w:val="24"/>
          <w:lang w:eastAsia="ru-RU"/>
        </w:rPr>
      </w:pPr>
      <w:r w:rsidRPr="00636C9A">
        <w:rPr>
          <w:rFonts w:cstheme="minorHAnsi"/>
          <w:color w:val="202124"/>
          <w:shd w:val="clear" w:color="auto" w:fill="FFFFFF"/>
        </w:rPr>
        <w:lastRenderedPageBreak/>
        <w:t xml:space="preserve">10. </w:t>
      </w:r>
      <w:r w:rsidRPr="00636C9A">
        <w:rPr>
          <w:rFonts w:eastAsia="Times New Roman" w:cstheme="minorHAnsi"/>
          <w:color w:val="202124"/>
          <w:lang w:eastAsia="ru-RU"/>
        </w:rPr>
        <w:t>On the </w:t>
      </w:r>
      <w:r w:rsidRPr="00636C9A">
        <w:rPr>
          <w:rFonts w:eastAsia="Times New Roman" w:cstheme="minorHAnsi"/>
          <w:b/>
          <w:bCs/>
          <w:color w:val="202124"/>
          <w:lang w:eastAsia="ru-RU"/>
        </w:rPr>
        <w:t>Credentials</w:t>
      </w:r>
      <w:r w:rsidRPr="00636C9A">
        <w:rPr>
          <w:rFonts w:eastAsia="Times New Roman" w:cstheme="minorHAnsi"/>
          <w:color w:val="202124"/>
          <w:lang w:eastAsia="ru-RU"/>
        </w:rPr>
        <w:t> page, click </w:t>
      </w:r>
      <w:r w:rsidRPr="00636C9A">
        <w:rPr>
          <w:rFonts w:eastAsia="Times New Roman" w:cstheme="minorHAnsi"/>
          <w:b/>
          <w:bCs/>
          <w:color w:val="202124"/>
          <w:lang w:eastAsia="ru-RU"/>
        </w:rPr>
        <w:t>Create credentials &gt; API key</w:t>
      </w:r>
      <w:r w:rsidRPr="00636C9A">
        <w:rPr>
          <w:rFonts w:eastAsia="Times New Roman" w:cstheme="minorHAnsi"/>
          <w:color w:val="202124"/>
          <w:lang w:eastAsia="ru-RU"/>
        </w:rPr>
        <w:t>.</w:t>
      </w:r>
      <w:r>
        <w:rPr>
          <w:rFonts w:eastAsia="Times New Roman" w:cstheme="minorHAnsi"/>
          <w:color w:val="202124"/>
          <w:lang w:eastAsia="ru-RU"/>
        </w:rPr>
        <w:t xml:space="preserve"> </w:t>
      </w:r>
      <w:r w:rsidRPr="00636C9A">
        <w:rPr>
          <w:rFonts w:eastAsia="Times New Roman" w:cstheme="minorHAnsi"/>
          <w:color w:val="202124"/>
          <w:lang w:eastAsia="ru-RU"/>
        </w:rPr>
        <w:t>The </w:t>
      </w:r>
      <w:r w:rsidRPr="00636C9A">
        <w:rPr>
          <w:rFonts w:eastAsia="Times New Roman" w:cstheme="minorHAnsi"/>
          <w:b/>
          <w:bCs/>
          <w:color w:val="202124"/>
          <w:lang w:eastAsia="ru-RU"/>
        </w:rPr>
        <w:t>API key created</w:t>
      </w:r>
      <w:r w:rsidRPr="00636C9A">
        <w:rPr>
          <w:rFonts w:eastAsia="Times New Roman" w:cstheme="minorHAnsi"/>
          <w:color w:val="202124"/>
          <w:lang w:eastAsia="ru-RU"/>
        </w:rPr>
        <w:t xml:space="preserve"> dialog displays your </w:t>
      </w:r>
      <w:r w:rsidR="0035369A">
        <w:rPr>
          <w:rFonts w:eastAsia="Times New Roman" w:cstheme="minorHAnsi"/>
          <w:color w:val="202124"/>
          <w:lang w:eastAsia="ru-RU"/>
        </w:rPr>
        <w:br/>
      </w:r>
      <w:r w:rsidRPr="00636C9A">
        <w:rPr>
          <w:rFonts w:eastAsia="Times New Roman" w:cstheme="minorHAnsi"/>
          <w:color w:val="202124"/>
          <w:lang w:eastAsia="ru-RU"/>
        </w:rPr>
        <w:t>newly created API key</w:t>
      </w:r>
      <w:r w:rsidRPr="00636C9A">
        <w:rPr>
          <w:rFonts w:ascii="Roboto" w:eastAsia="Times New Roman" w:hAnsi="Roboto" w:cs="Times New Roman"/>
          <w:color w:val="202124"/>
          <w:sz w:val="24"/>
          <w:szCs w:val="24"/>
          <w:lang w:eastAsia="ru-RU"/>
        </w:rPr>
        <w:t>.</w:t>
      </w:r>
      <w:r>
        <w:rPr>
          <w:rFonts w:ascii="Roboto" w:eastAsia="Times New Roman" w:hAnsi="Roboto" w:cs="Times New Roman"/>
          <w:color w:val="202124"/>
          <w:sz w:val="24"/>
          <w:szCs w:val="24"/>
          <w:lang w:eastAsia="ru-RU"/>
        </w:rPr>
        <w:br/>
      </w:r>
      <w:r w:rsidR="0035369A">
        <w:rPr>
          <w:noProof/>
          <w:lang w:eastAsia="ru-RU"/>
        </w:rPr>
        <w:br/>
      </w:r>
      <w:r w:rsidR="0035369A">
        <w:rPr>
          <w:noProof/>
          <w:lang w:val="ru-RU" w:eastAsia="ru-RU"/>
        </w:rPr>
        <w:drawing>
          <wp:inline distT="0" distB="0" distL="0" distR="0" wp14:anchorId="262EBCDF" wp14:editId="6A1077D3">
            <wp:extent cx="5940425" cy="1938655"/>
            <wp:effectExtent l="0" t="0" r="3175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69A">
        <w:rPr>
          <w:noProof/>
          <w:lang w:eastAsia="ru-RU"/>
        </w:rPr>
        <w:br/>
      </w:r>
      <w:bookmarkStart w:id="3" w:name="_GoBack"/>
      <w:bookmarkEnd w:id="3"/>
    </w:p>
    <w:p w:rsidR="00636C9A" w:rsidRDefault="00636C9A" w:rsidP="00636C9A">
      <w:pPr>
        <w:shd w:val="clear" w:color="auto" w:fill="FFFFFF"/>
        <w:spacing w:before="180" w:after="180" w:line="240" w:lineRule="auto"/>
        <w:rPr>
          <w:rFonts w:ascii="Roboto" w:eastAsia="Times New Roman" w:hAnsi="Roboto" w:cs="Times New Roman"/>
          <w:color w:val="202124"/>
          <w:sz w:val="24"/>
          <w:szCs w:val="24"/>
          <w:lang w:eastAsia="ru-RU"/>
        </w:rPr>
      </w:pPr>
    </w:p>
    <w:p w:rsidR="00636C9A" w:rsidRPr="00636C9A" w:rsidRDefault="00636C9A" w:rsidP="00636C9A">
      <w:pPr>
        <w:shd w:val="clear" w:color="auto" w:fill="FFFFFF"/>
        <w:spacing w:before="180" w:after="180" w:line="240" w:lineRule="auto"/>
        <w:rPr>
          <w:rFonts w:eastAsia="Times New Roman" w:cstheme="minorHAnsi"/>
          <w:color w:val="202124"/>
          <w:lang w:eastAsia="ru-RU"/>
        </w:rPr>
      </w:pPr>
      <w:r w:rsidRPr="00636C9A">
        <w:rPr>
          <w:rFonts w:eastAsia="Times New Roman" w:cstheme="minorHAnsi"/>
          <w:color w:val="202124"/>
          <w:lang w:eastAsia="ru-RU"/>
        </w:rPr>
        <w:t>11. Click </w:t>
      </w:r>
      <w:r w:rsidRPr="00636C9A">
        <w:rPr>
          <w:rFonts w:eastAsia="Times New Roman" w:cstheme="minorHAnsi"/>
          <w:b/>
          <w:bCs/>
          <w:color w:val="202124"/>
          <w:lang w:eastAsia="ru-RU"/>
        </w:rPr>
        <w:t>Close.</w:t>
      </w:r>
      <w:r>
        <w:rPr>
          <w:rFonts w:eastAsia="Times New Roman" w:cstheme="minorHAnsi"/>
          <w:b/>
          <w:bCs/>
          <w:color w:val="202124"/>
          <w:lang w:eastAsia="ru-RU"/>
        </w:rPr>
        <w:t xml:space="preserve"> </w:t>
      </w:r>
      <w:r w:rsidRPr="00636C9A">
        <w:rPr>
          <w:rFonts w:eastAsia="Times New Roman" w:cstheme="minorHAnsi"/>
          <w:color w:val="202124"/>
          <w:lang w:eastAsia="ru-RU"/>
        </w:rPr>
        <w:t>The new API key is listed on the </w:t>
      </w:r>
      <w:r w:rsidRPr="00636C9A">
        <w:rPr>
          <w:rFonts w:eastAsia="Times New Roman" w:cstheme="minorHAnsi"/>
          <w:b/>
          <w:bCs/>
          <w:color w:val="202124"/>
          <w:lang w:eastAsia="ru-RU"/>
        </w:rPr>
        <w:t>Credentials</w:t>
      </w:r>
      <w:r w:rsidRPr="00636C9A">
        <w:rPr>
          <w:rFonts w:eastAsia="Times New Roman" w:cstheme="minorHAnsi"/>
          <w:color w:val="202124"/>
          <w:lang w:eastAsia="ru-RU"/>
        </w:rPr>
        <w:t> page under </w:t>
      </w:r>
      <w:r w:rsidRPr="00636C9A">
        <w:rPr>
          <w:rFonts w:eastAsia="Times New Roman" w:cstheme="minorHAnsi"/>
          <w:b/>
          <w:bCs/>
          <w:color w:val="202124"/>
          <w:lang w:eastAsia="ru-RU"/>
        </w:rPr>
        <w:t>API keys</w:t>
      </w:r>
      <w:r w:rsidRPr="00636C9A">
        <w:rPr>
          <w:rFonts w:eastAsia="Times New Roman" w:cstheme="minorHAnsi"/>
          <w:color w:val="202124"/>
          <w:lang w:eastAsia="ru-RU"/>
        </w:rPr>
        <w:t>.(Remember to restrict the API key before using it in production.)</w:t>
      </w:r>
    </w:p>
    <w:p w:rsidR="00636C9A" w:rsidRPr="00636C9A" w:rsidRDefault="00636C9A" w:rsidP="00636C9A">
      <w:pPr>
        <w:shd w:val="clear" w:color="auto" w:fill="FFFFFF"/>
        <w:spacing w:before="180" w:after="180" w:line="240" w:lineRule="auto"/>
        <w:rPr>
          <w:rFonts w:eastAsia="Times New Roman" w:cstheme="minorHAnsi"/>
          <w:color w:val="202124"/>
          <w:lang w:eastAsia="ru-RU"/>
        </w:rPr>
      </w:pPr>
    </w:p>
    <w:p w:rsidR="000107F0" w:rsidRDefault="00AF196B" w:rsidP="00240B15">
      <w:pPr>
        <w:spacing w:after="0" w:line="240" w:lineRule="auto"/>
        <w:rPr>
          <w:color w:val="2E74B5" w:themeColor="accent1" w:themeShade="BF"/>
          <w:sz w:val="32"/>
        </w:rPr>
      </w:pPr>
      <w:r>
        <w:br/>
      </w: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8F562C" w:rsidRDefault="008F562C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6E14D0" w:rsidRDefault="006E14D0" w:rsidP="00240B15">
      <w:pPr>
        <w:spacing w:after="0" w:line="240" w:lineRule="auto"/>
        <w:rPr>
          <w:rStyle w:val="Hyperlink"/>
          <w:color w:val="2E74B5" w:themeColor="accent1" w:themeShade="BF"/>
          <w:sz w:val="32"/>
          <w:szCs w:val="32"/>
          <w:u w:val="none"/>
        </w:rPr>
      </w:pPr>
    </w:p>
    <w:p w:rsidR="006E14D0" w:rsidRDefault="006E14D0">
      <w:pPr>
        <w:rPr>
          <w:rStyle w:val="Hyperlink"/>
          <w:color w:val="2E74B5" w:themeColor="accent1" w:themeShade="BF"/>
          <w:sz w:val="32"/>
          <w:szCs w:val="32"/>
          <w:u w:val="none"/>
        </w:rPr>
      </w:pPr>
      <w:r>
        <w:rPr>
          <w:rStyle w:val="Hyperlink"/>
          <w:color w:val="2E74B5" w:themeColor="accent1" w:themeShade="BF"/>
          <w:sz w:val="32"/>
          <w:szCs w:val="32"/>
          <w:u w:val="none"/>
        </w:rPr>
        <w:br w:type="page"/>
      </w:r>
    </w:p>
    <w:p w:rsidR="000107F0" w:rsidRPr="000107F0" w:rsidRDefault="006F22E7" w:rsidP="000107F0">
      <w:pPr>
        <w:pStyle w:val="Heading1"/>
        <w:spacing w:before="0" w:line="240" w:lineRule="auto"/>
        <w:rPr>
          <w:rStyle w:val="Hyperlink"/>
          <w:b/>
          <w:color w:val="auto"/>
          <w:sz w:val="22"/>
          <w:szCs w:val="22"/>
          <w:u w:val="none"/>
        </w:rPr>
      </w:pPr>
      <w:bookmarkStart w:id="4" w:name="_Toc69746589"/>
      <w:r w:rsidRPr="000107F0">
        <w:rPr>
          <w:rStyle w:val="Hyperlink"/>
          <w:b/>
          <w:color w:val="2E74B5" w:themeColor="accent1" w:themeShade="BF"/>
          <w:u w:val="none"/>
        </w:rPr>
        <w:lastRenderedPageBreak/>
        <w:t xml:space="preserve">Google Maps </w:t>
      </w:r>
      <w:r w:rsidR="006E14D0">
        <w:rPr>
          <w:rStyle w:val="Hyperlink"/>
          <w:b/>
          <w:color w:val="2E74B5" w:themeColor="accent1" w:themeShade="BF"/>
          <w:u w:val="none"/>
        </w:rPr>
        <w:t>for Power BI component</w:t>
      </w:r>
      <w:r w:rsidRPr="000107F0">
        <w:rPr>
          <w:rStyle w:val="Hyperlink"/>
          <w:b/>
          <w:color w:val="2E74B5" w:themeColor="accent1" w:themeShade="BF"/>
          <w:u w:val="none"/>
        </w:rPr>
        <w:t xml:space="preserve"> configuration</w:t>
      </w:r>
      <w:bookmarkEnd w:id="4"/>
      <w:r w:rsidRPr="000107F0">
        <w:rPr>
          <w:rStyle w:val="Hyperlink"/>
          <w:b/>
          <w:color w:val="2E74B5" w:themeColor="accent1" w:themeShade="BF"/>
          <w:u w:val="none"/>
        </w:rPr>
        <w:br/>
      </w:r>
    </w:p>
    <w:p w:rsidR="009325B0" w:rsidRDefault="00AB3D4D" w:rsidP="00146DC5">
      <w:pPr>
        <w:spacing w:after="0" w:line="240" w:lineRule="auto"/>
        <w:rPr>
          <w:rStyle w:val="Hyperlink"/>
          <w:color w:val="auto"/>
          <w:u w:val="none"/>
        </w:rPr>
      </w:pPr>
      <w:r w:rsidRPr="00AB3D4D">
        <w:rPr>
          <w:rStyle w:val="Hyperlink"/>
          <w:color w:val="auto"/>
          <w:u w:val="none"/>
        </w:rPr>
        <w:t xml:space="preserve">After </w:t>
      </w:r>
      <w:r w:rsidRPr="00AB3D4D">
        <w:rPr>
          <w:rStyle w:val="Hyperlink"/>
          <w:b/>
          <w:color w:val="auto"/>
          <w:u w:val="none"/>
        </w:rPr>
        <w:t>Google Maps for Power BI</w:t>
      </w:r>
      <w:r w:rsidRPr="00AB3D4D">
        <w:rPr>
          <w:rStyle w:val="Hyperlink"/>
          <w:color w:val="auto"/>
          <w:u w:val="none"/>
        </w:rPr>
        <w:t xml:space="preserve"> component installation few simple configuration steps must be done:</w:t>
      </w:r>
      <w:r w:rsidR="00F837EA">
        <w:rPr>
          <w:rStyle w:val="Hyperlink"/>
          <w:color w:val="auto"/>
          <w:u w:val="none"/>
        </w:rPr>
        <w:br/>
      </w:r>
      <w:r w:rsidR="00F837EA">
        <w:rPr>
          <w:rStyle w:val="Hyperlink"/>
          <w:color w:val="auto"/>
          <w:u w:val="none"/>
        </w:rPr>
        <w:br/>
        <w:t xml:space="preserve">1. </w:t>
      </w:r>
      <w:r w:rsidR="00146DC5" w:rsidRPr="00146DC5">
        <w:rPr>
          <w:rStyle w:val="Hyperlink"/>
          <w:color w:val="auto"/>
          <w:u w:val="none"/>
        </w:rPr>
        <w:t>Import installed Power BI template</w:t>
      </w:r>
      <w:r w:rsidR="00146DC5">
        <w:rPr>
          <w:rStyle w:val="Hyperlink"/>
          <w:color w:val="auto"/>
          <w:u w:val="none"/>
        </w:rPr>
        <w:t xml:space="preserve">: </w:t>
      </w:r>
      <w:r w:rsidR="00146DC5" w:rsidRPr="00E17BA8">
        <w:rPr>
          <w:rStyle w:val="Hyperlink"/>
          <w:b/>
          <w:color w:val="auto"/>
          <w:u w:val="none"/>
        </w:rPr>
        <w:t>File -&gt; Import -&gt; Power BI visual from file</w:t>
      </w:r>
      <w:r w:rsidR="00146DC5">
        <w:rPr>
          <w:rStyle w:val="Hyperlink"/>
          <w:color w:val="auto"/>
          <w:u w:val="none"/>
        </w:rPr>
        <w:br/>
      </w:r>
      <w:r w:rsidR="00146DC5">
        <w:rPr>
          <w:noProof/>
          <w:lang w:val="ru-RU" w:eastAsia="ru-RU"/>
        </w:rPr>
        <w:drawing>
          <wp:inline distT="0" distB="0" distL="0" distR="0" wp14:anchorId="21419330" wp14:editId="1F3F9889">
            <wp:extent cx="5940425" cy="3016885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BA8">
        <w:rPr>
          <w:rStyle w:val="Hyperlink"/>
          <w:color w:val="auto"/>
          <w:u w:val="none"/>
        </w:rPr>
        <w:br/>
      </w:r>
      <w:r w:rsidR="00E17BA8">
        <w:rPr>
          <w:rStyle w:val="Hyperlink"/>
          <w:color w:val="auto"/>
          <w:u w:val="none"/>
        </w:rPr>
        <w:br/>
        <w:t xml:space="preserve">2. Click </w:t>
      </w:r>
      <w:r w:rsidR="00E17BA8" w:rsidRPr="00E17BA8">
        <w:rPr>
          <w:rStyle w:val="Hyperlink"/>
          <w:b/>
          <w:color w:val="auto"/>
          <w:u w:val="none"/>
        </w:rPr>
        <w:t>Ok</w:t>
      </w:r>
      <w:r w:rsidR="00E17BA8">
        <w:rPr>
          <w:rStyle w:val="Hyperlink"/>
          <w:color w:val="auto"/>
          <w:u w:val="none"/>
        </w:rPr>
        <w:t xml:space="preserve"> after importing</w:t>
      </w:r>
      <w:r w:rsidR="00E17BA8">
        <w:rPr>
          <w:noProof/>
          <w:lang w:val="ru-RU" w:eastAsia="ru-RU"/>
        </w:rPr>
        <w:drawing>
          <wp:inline distT="0" distB="0" distL="0" distR="0" wp14:anchorId="7C661A03" wp14:editId="52E0269E">
            <wp:extent cx="5940425" cy="3044190"/>
            <wp:effectExtent l="0" t="0" r="317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5B0" w:rsidRDefault="009325B0" w:rsidP="00146DC5">
      <w:pPr>
        <w:spacing w:after="0" w:line="240" w:lineRule="auto"/>
        <w:rPr>
          <w:rStyle w:val="Hyperlink"/>
          <w:color w:val="auto"/>
          <w:u w:val="none"/>
        </w:rPr>
      </w:pPr>
    </w:p>
    <w:p w:rsidR="000A3EE9" w:rsidRDefault="009325B0" w:rsidP="00146DC5">
      <w:pPr>
        <w:spacing w:after="0" w:line="240" w:lineRule="auto"/>
        <w:rPr>
          <w:rStyle w:val="Hyperlink"/>
          <w:b/>
          <w:color w:val="auto"/>
          <w:u w:val="none"/>
        </w:rPr>
      </w:pPr>
      <w:r>
        <w:rPr>
          <w:rStyle w:val="Hyperlink"/>
          <w:color w:val="auto"/>
          <w:u w:val="none"/>
        </w:rPr>
        <w:lastRenderedPageBreak/>
        <w:t xml:space="preserve">3. </w:t>
      </w:r>
      <w:r w:rsidRPr="009325B0">
        <w:rPr>
          <w:rStyle w:val="Hyperlink"/>
          <w:color w:val="auto"/>
          <w:u w:val="none"/>
        </w:rPr>
        <w:t xml:space="preserve">Get your </w:t>
      </w:r>
      <w:r w:rsidRPr="009325B0">
        <w:rPr>
          <w:rStyle w:val="Hyperlink"/>
          <w:b/>
          <w:color w:val="auto"/>
          <w:u w:val="none"/>
        </w:rPr>
        <w:t>data</w:t>
      </w:r>
      <w:r>
        <w:rPr>
          <w:rStyle w:val="Hyperlink"/>
          <w:color w:val="auto"/>
          <w:u w:val="none"/>
        </w:rPr>
        <w:br/>
      </w:r>
      <w:r>
        <w:rPr>
          <w:noProof/>
          <w:lang w:val="ru-RU" w:eastAsia="ru-RU"/>
        </w:rPr>
        <w:drawing>
          <wp:inline distT="0" distB="0" distL="0" distR="0" wp14:anchorId="1B25D168" wp14:editId="6C6FA98B">
            <wp:extent cx="5940425" cy="3047365"/>
            <wp:effectExtent l="0" t="0" r="317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E9" w:rsidRDefault="000A3EE9" w:rsidP="00146DC5">
      <w:pPr>
        <w:spacing w:after="0" w:line="240" w:lineRule="auto"/>
        <w:rPr>
          <w:rStyle w:val="Hyperlink"/>
          <w:b/>
          <w:color w:val="auto"/>
          <w:u w:val="none"/>
        </w:rPr>
      </w:pPr>
    </w:p>
    <w:p w:rsidR="00135592" w:rsidRDefault="00135592" w:rsidP="00146DC5">
      <w:pPr>
        <w:spacing w:after="0" w:line="240" w:lineRule="auto"/>
        <w:rPr>
          <w:rStyle w:val="Hyperlink"/>
          <w:color w:val="auto"/>
          <w:u w:val="none"/>
        </w:rPr>
      </w:pPr>
    </w:p>
    <w:p w:rsidR="00283A7D" w:rsidRDefault="000A3EE9" w:rsidP="00146DC5">
      <w:pPr>
        <w:spacing w:after="0" w:line="240" w:lineRule="auto"/>
        <w:rPr>
          <w:rStyle w:val="Hyperlink"/>
          <w:color w:val="auto"/>
          <w:u w:val="none"/>
          <w:lang w:val="uk-UA"/>
        </w:rPr>
      </w:pPr>
      <w:r w:rsidRPr="000A3EE9">
        <w:rPr>
          <w:rStyle w:val="Hyperlink"/>
          <w:color w:val="auto"/>
          <w:u w:val="none"/>
        </w:rPr>
        <w:t>4.</w:t>
      </w:r>
      <w:r>
        <w:rPr>
          <w:rStyle w:val="Hyperlink"/>
          <w:b/>
          <w:color w:val="auto"/>
          <w:u w:val="none"/>
        </w:rPr>
        <w:t xml:space="preserve"> </w:t>
      </w:r>
      <w:r w:rsidRPr="000A3EE9">
        <w:rPr>
          <w:rStyle w:val="Hyperlink"/>
          <w:color w:val="auto"/>
          <w:u w:val="none"/>
        </w:rPr>
        <w:t>Build visuals with your data</w:t>
      </w:r>
      <w:r>
        <w:rPr>
          <w:rStyle w:val="Hyperlink"/>
          <w:color w:val="auto"/>
          <w:u w:val="none"/>
        </w:rPr>
        <w:t xml:space="preserve">: Select </w:t>
      </w:r>
      <w:r w:rsidRPr="000A3EE9">
        <w:rPr>
          <w:rStyle w:val="Hyperlink"/>
          <w:b/>
          <w:color w:val="auto"/>
          <w:u w:val="none"/>
        </w:rPr>
        <w:t>Google Maps for Power Bi component</w:t>
      </w:r>
      <w:r>
        <w:rPr>
          <w:rStyle w:val="Hyperlink"/>
          <w:b/>
          <w:color w:val="auto"/>
          <w:u w:val="none"/>
        </w:rPr>
        <w:br/>
      </w:r>
      <w:r>
        <w:rPr>
          <w:noProof/>
          <w:lang w:val="ru-RU" w:eastAsia="ru-RU"/>
        </w:rPr>
        <w:drawing>
          <wp:inline distT="0" distB="0" distL="0" distR="0" wp14:anchorId="3EB4D7ED" wp14:editId="356F61AE">
            <wp:extent cx="5940425" cy="3041650"/>
            <wp:effectExtent l="0" t="0" r="317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b/>
          <w:color w:val="auto"/>
          <w:u w:val="none"/>
        </w:rPr>
        <w:br/>
      </w:r>
      <w:r>
        <w:rPr>
          <w:rStyle w:val="Hyperlink"/>
          <w:b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br/>
      </w:r>
      <w:r>
        <w:rPr>
          <w:rStyle w:val="Hyperlink"/>
          <w:color w:val="auto"/>
          <w:u w:val="none"/>
        </w:rPr>
        <w:lastRenderedPageBreak/>
        <w:br/>
      </w:r>
      <w:r w:rsidRPr="000A3EE9">
        <w:rPr>
          <w:rStyle w:val="Hyperlink"/>
          <w:color w:val="auto"/>
          <w:u w:val="none"/>
        </w:rPr>
        <w:t>5.</w:t>
      </w:r>
      <w:r>
        <w:rPr>
          <w:rStyle w:val="Hyperlink"/>
          <w:color w:val="auto"/>
          <w:u w:val="none"/>
        </w:rPr>
        <w:t xml:space="preserve"> Fill the next fields:</w:t>
      </w:r>
      <w:r>
        <w:rPr>
          <w:rStyle w:val="Hyperlink"/>
          <w:color w:val="auto"/>
          <w:u w:val="none"/>
        </w:rPr>
        <w:br/>
        <w:t xml:space="preserve">    - </w:t>
      </w:r>
      <w:r w:rsidRPr="00135592">
        <w:rPr>
          <w:rStyle w:val="Hyperlink"/>
          <w:b/>
          <w:color w:val="auto"/>
          <w:u w:val="none"/>
        </w:rPr>
        <w:t>ID</w:t>
      </w:r>
      <w:r>
        <w:rPr>
          <w:rStyle w:val="Hyperlink"/>
          <w:color w:val="auto"/>
          <w:u w:val="none"/>
        </w:rPr>
        <w:t>:</w:t>
      </w:r>
      <w:r w:rsidR="00135592">
        <w:rPr>
          <w:rStyle w:val="Hyperlink"/>
          <w:color w:val="auto"/>
          <w:u w:val="none"/>
        </w:rPr>
        <w:t xml:space="preserve"> </w:t>
      </w:r>
      <w:r w:rsidR="00135592" w:rsidRPr="00135592">
        <w:rPr>
          <w:rStyle w:val="Hyperlink"/>
          <w:color w:val="auto"/>
          <w:u w:val="none"/>
        </w:rPr>
        <w:t>Unique record ID</w:t>
      </w:r>
      <w:r>
        <w:rPr>
          <w:rStyle w:val="Hyperlink"/>
          <w:color w:val="auto"/>
          <w:u w:val="none"/>
        </w:rPr>
        <w:br/>
        <w:t xml:space="preserve">    - </w:t>
      </w:r>
      <w:r w:rsidRPr="00135592">
        <w:rPr>
          <w:rStyle w:val="Hyperlink"/>
          <w:b/>
          <w:color w:val="auto"/>
          <w:u w:val="none"/>
        </w:rPr>
        <w:t>Latitude</w:t>
      </w:r>
      <w:r w:rsidR="00135592">
        <w:rPr>
          <w:rStyle w:val="Hyperlink"/>
          <w:b/>
          <w:color w:val="auto"/>
          <w:u w:val="none"/>
        </w:rPr>
        <w:t xml:space="preserve"> and</w:t>
      </w:r>
      <w:r>
        <w:rPr>
          <w:rStyle w:val="Hyperlink"/>
          <w:color w:val="auto"/>
          <w:u w:val="none"/>
        </w:rPr>
        <w:t xml:space="preserve"> </w:t>
      </w:r>
      <w:r w:rsidRPr="00135592">
        <w:rPr>
          <w:rStyle w:val="Hyperlink"/>
          <w:b/>
          <w:color w:val="auto"/>
          <w:u w:val="none"/>
        </w:rPr>
        <w:t>Longitude</w:t>
      </w:r>
      <w:r>
        <w:rPr>
          <w:rStyle w:val="Hyperlink"/>
          <w:color w:val="auto"/>
          <w:u w:val="none"/>
        </w:rPr>
        <w:t>:</w:t>
      </w:r>
      <w:r w:rsidR="00135592">
        <w:rPr>
          <w:rStyle w:val="Hyperlink"/>
          <w:color w:val="auto"/>
          <w:u w:val="none"/>
        </w:rPr>
        <w:t xml:space="preserve"> </w:t>
      </w:r>
      <w:r w:rsidR="00135592" w:rsidRPr="00135592">
        <w:rPr>
          <w:rStyle w:val="Hyperlink"/>
          <w:color w:val="auto"/>
          <w:u w:val="none"/>
        </w:rPr>
        <w:t xml:space="preserve">Are the units that represent the coordinates at the geographic coordinate </w:t>
      </w:r>
      <w:r w:rsidR="00135592">
        <w:rPr>
          <w:rStyle w:val="Hyperlink"/>
          <w:color w:val="auto"/>
          <w:u w:val="none"/>
        </w:rPr>
        <w:br/>
        <w:t xml:space="preserve">      </w:t>
      </w:r>
      <w:r w:rsidR="002D2BB7">
        <w:rPr>
          <w:rStyle w:val="Hyperlink"/>
          <w:color w:val="auto"/>
          <w:u w:val="none"/>
        </w:rPr>
        <w:t>system</w:t>
      </w:r>
      <w:r>
        <w:rPr>
          <w:rStyle w:val="Hyperlink"/>
          <w:color w:val="auto"/>
          <w:u w:val="none"/>
        </w:rPr>
        <w:br/>
        <w:t xml:space="preserve">    - </w:t>
      </w:r>
      <w:r w:rsidRPr="00135592">
        <w:rPr>
          <w:rStyle w:val="Hyperlink"/>
          <w:b/>
          <w:color w:val="auto"/>
          <w:u w:val="none"/>
        </w:rPr>
        <w:t>Tooltips</w:t>
      </w:r>
      <w:r>
        <w:rPr>
          <w:rStyle w:val="Hyperlink"/>
          <w:color w:val="auto"/>
          <w:u w:val="none"/>
        </w:rPr>
        <w:t>:</w:t>
      </w:r>
      <w:r w:rsidR="00165EE3">
        <w:rPr>
          <w:rStyle w:val="Hyperlink"/>
          <w:color w:val="auto"/>
          <w:u w:val="none"/>
          <w:lang w:val="uk-UA"/>
        </w:rPr>
        <w:t xml:space="preserve"> </w:t>
      </w:r>
      <w:r w:rsidR="00165EE3" w:rsidRPr="00165EE3">
        <w:rPr>
          <w:rStyle w:val="Hyperlink"/>
          <w:color w:val="auto"/>
          <w:u w:val="none"/>
          <w:lang w:val="uk-UA"/>
        </w:rPr>
        <w:t xml:space="preserve">Select one or more columns from the table to display on the map </w:t>
      </w:r>
      <w:r>
        <w:rPr>
          <w:rStyle w:val="Hyperlink"/>
          <w:color w:val="auto"/>
          <w:u w:val="none"/>
        </w:rPr>
        <w:br/>
      </w:r>
      <w:r>
        <w:rPr>
          <w:noProof/>
          <w:lang w:val="ru-RU" w:eastAsia="ru-RU"/>
        </w:rPr>
        <w:drawing>
          <wp:inline distT="0" distB="0" distL="0" distR="0" wp14:anchorId="48EE5380" wp14:editId="618BBC5A">
            <wp:extent cx="5940425" cy="3050540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7D" w:rsidRDefault="00283A7D" w:rsidP="00146DC5">
      <w:pPr>
        <w:spacing w:after="0" w:line="240" w:lineRule="auto"/>
        <w:rPr>
          <w:rStyle w:val="Hyperlink"/>
          <w:color w:val="auto"/>
          <w:u w:val="none"/>
          <w:lang w:val="uk-UA"/>
        </w:rPr>
      </w:pPr>
    </w:p>
    <w:p w:rsidR="00B1064E" w:rsidRPr="00B1064E" w:rsidRDefault="00283A7D" w:rsidP="00146DC5">
      <w:pPr>
        <w:spacing w:after="0" w:line="240" w:lineRule="auto"/>
        <w:rPr>
          <w:lang w:val="uk-UA"/>
        </w:rPr>
      </w:pPr>
      <w:r>
        <w:rPr>
          <w:rStyle w:val="Hyperlink"/>
          <w:color w:val="auto"/>
          <w:u w:val="none"/>
          <w:lang w:val="uk-UA"/>
        </w:rPr>
        <w:t xml:space="preserve">6. </w:t>
      </w:r>
      <w:r w:rsidRPr="00283A7D">
        <w:rPr>
          <w:rStyle w:val="Hyperlink"/>
          <w:color w:val="auto"/>
          <w:u w:val="none"/>
        </w:rPr>
        <w:t>Fill</w:t>
      </w:r>
      <w:r>
        <w:rPr>
          <w:rStyle w:val="Hyperlink"/>
          <w:color w:val="auto"/>
          <w:u w:val="none"/>
        </w:rPr>
        <w:t xml:space="preserve"> </w:t>
      </w:r>
      <w:r w:rsidRPr="00283A7D">
        <w:rPr>
          <w:rStyle w:val="Hyperlink"/>
          <w:b/>
          <w:color w:val="auto"/>
          <w:u w:val="none"/>
        </w:rPr>
        <w:t>Google Maps Settings</w:t>
      </w:r>
      <w:r>
        <w:rPr>
          <w:rStyle w:val="Hyperlink"/>
          <w:color w:val="auto"/>
          <w:u w:val="none"/>
        </w:rPr>
        <w:br/>
      </w:r>
      <w:r>
        <w:rPr>
          <w:noProof/>
          <w:lang w:val="ru-RU" w:eastAsia="ru-RU"/>
        </w:rPr>
        <w:drawing>
          <wp:inline distT="0" distB="0" distL="0" distR="0" wp14:anchorId="7B0FE7EB" wp14:editId="08E04C65">
            <wp:extent cx="5940425" cy="305054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324">
        <w:rPr>
          <w:rStyle w:val="Hyperlink"/>
          <w:b/>
          <w:color w:val="auto"/>
          <w:u w:val="none"/>
        </w:rPr>
        <w:br/>
      </w:r>
      <w:r w:rsidR="00DB5324">
        <w:rPr>
          <w:rStyle w:val="Hyperlink"/>
          <w:b/>
          <w:color w:val="auto"/>
          <w:u w:val="none"/>
        </w:rPr>
        <w:br/>
      </w:r>
      <w:r w:rsidR="00DB5324" w:rsidRPr="00DB5324">
        <w:rPr>
          <w:rStyle w:val="Hyperlink"/>
          <w:color w:val="auto"/>
          <w:u w:val="none"/>
        </w:rPr>
        <w:t xml:space="preserve">7. </w:t>
      </w:r>
      <w:r w:rsidR="00DB5324" w:rsidRPr="00DB5324">
        <w:rPr>
          <w:rStyle w:val="Hyperlink"/>
          <w:b/>
          <w:color w:val="auto"/>
          <w:u w:val="none"/>
        </w:rPr>
        <w:t>Save</w:t>
      </w:r>
      <w:r w:rsidR="00DB5324" w:rsidRPr="00DB5324">
        <w:rPr>
          <w:rStyle w:val="Hyperlink"/>
          <w:color w:val="auto"/>
          <w:u w:val="none"/>
        </w:rPr>
        <w:t xml:space="preserve"> the current report</w:t>
      </w:r>
      <w:r w:rsidR="00F837EA">
        <w:rPr>
          <w:rStyle w:val="Hyperlink"/>
          <w:color w:val="auto"/>
          <w:u w:val="none"/>
        </w:rPr>
        <w:br/>
      </w:r>
      <w:r w:rsidR="00F837EA">
        <w:rPr>
          <w:rStyle w:val="Hyperlink"/>
          <w:color w:val="auto"/>
          <w:u w:val="none"/>
          <w:lang w:val="uk-UA"/>
        </w:rPr>
        <w:t xml:space="preserve">    </w:t>
      </w:r>
      <w:r w:rsidR="0017085C">
        <w:rPr>
          <w:rStyle w:val="Hyperlink"/>
          <w:color w:val="auto"/>
          <w:u w:val="none"/>
        </w:rPr>
        <w:br/>
      </w:r>
    </w:p>
    <w:p w:rsidR="00B1064E" w:rsidRPr="00335B17" w:rsidRDefault="00B1064E" w:rsidP="00335B17">
      <w:pPr>
        <w:spacing w:after="0" w:line="240" w:lineRule="auto"/>
      </w:pPr>
    </w:p>
    <w:sectPr w:rsidR="00B1064E" w:rsidRPr="00335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C8E" w:rsidRDefault="00D14C8E" w:rsidP="00AA39C9">
      <w:pPr>
        <w:spacing w:after="0" w:line="240" w:lineRule="auto"/>
      </w:pPr>
      <w:r>
        <w:separator/>
      </w:r>
    </w:p>
  </w:endnote>
  <w:endnote w:type="continuationSeparator" w:id="0">
    <w:p w:rsidR="00D14C8E" w:rsidRDefault="00D14C8E" w:rsidP="00AA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C8E" w:rsidRDefault="00D14C8E" w:rsidP="00AA39C9">
      <w:pPr>
        <w:spacing w:after="0" w:line="240" w:lineRule="auto"/>
      </w:pPr>
      <w:r>
        <w:separator/>
      </w:r>
    </w:p>
  </w:footnote>
  <w:footnote w:type="continuationSeparator" w:id="0">
    <w:p w:rsidR="00D14C8E" w:rsidRDefault="00D14C8E" w:rsidP="00AA39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4F4F90"/>
    <w:multiLevelType w:val="multilevel"/>
    <w:tmpl w:val="FCA2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8F6FA4"/>
    <w:multiLevelType w:val="hybridMultilevel"/>
    <w:tmpl w:val="9224E3F6"/>
    <w:lvl w:ilvl="0" w:tplc="12DCF60A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5AE41AEF"/>
    <w:multiLevelType w:val="multilevel"/>
    <w:tmpl w:val="FEB61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yMzUxNDK0tDAyNTNW0lEKTi0uzszPAykwrQUABPOs0iwAAAA="/>
  </w:docVars>
  <w:rsids>
    <w:rsidRoot w:val="004546CA"/>
    <w:rsid w:val="000107F0"/>
    <w:rsid w:val="00011DF9"/>
    <w:rsid w:val="00025036"/>
    <w:rsid w:val="00086317"/>
    <w:rsid w:val="000A0BAF"/>
    <w:rsid w:val="000A3EE9"/>
    <w:rsid w:val="000C1AE0"/>
    <w:rsid w:val="00111BC6"/>
    <w:rsid w:val="00135592"/>
    <w:rsid w:val="00146DC5"/>
    <w:rsid w:val="00165EE3"/>
    <w:rsid w:val="001667DE"/>
    <w:rsid w:val="00166C63"/>
    <w:rsid w:val="0017085C"/>
    <w:rsid w:val="00172F34"/>
    <w:rsid w:val="001D6F85"/>
    <w:rsid w:val="00205CD7"/>
    <w:rsid w:val="00240B15"/>
    <w:rsid w:val="002740C2"/>
    <w:rsid w:val="00283A7D"/>
    <w:rsid w:val="002D2BB7"/>
    <w:rsid w:val="00335B17"/>
    <w:rsid w:val="0035369A"/>
    <w:rsid w:val="0038357B"/>
    <w:rsid w:val="004546CA"/>
    <w:rsid w:val="004649C7"/>
    <w:rsid w:val="00510C5D"/>
    <w:rsid w:val="00535057"/>
    <w:rsid w:val="0054594A"/>
    <w:rsid w:val="00577EC7"/>
    <w:rsid w:val="005C3573"/>
    <w:rsid w:val="00636C9A"/>
    <w:rsid w:val="006E14D0"/>
    <w:rsid w:val="006F22E7"/>
    <w:rsid w:val="006F79A3"/>
    <w:rsid w:val="008276F5"/>
    <w:rsid w:val="008620C9"/>
    <w:rsid w:val="0086230C"/>
    <w:rsid w:val="00864357"/>
    <w:rsid w:val="008F562C"/>
    <w:rsid w:val="0092128E"/>
    <w:rsid w:val="009227F8"/>
    <w:rsid w:val="009325B0"/>
    <w:rsid w:val="00995A1D"/>
    <w:rsid w:val="009B4548"/>
    <w:rsid w:val="00AA39C9"/>
    <w:rsid w:val="00AB3D4D"/>
    <w:rsid w:val="00AC7FA7"/>
    <w:rsid w:val="00AD450B"/>
    <w:rsid w:val="00AF196B"/>
    <w:rsid w:val="00B1064E"/>
    <w:rsid w:val="00BD3F02"/>
    <w:rsid w:val="00C0373C"/>
    <w:rsid w:val="00C3650B"/>
    <w:rsid w:val="00CA505D"/>
    <w:rsid w:val="00D1486A"/>
    <w:rsid w:val="00D14C8E"/>
    <w:rsid w:val="00D47723"/>
    <w:rsid w:val="00D51816"/>
    <w:rsid w:val="00D91489"/>
    <w:rsid w:val="00D974AB"/>
    <w:rsid w:val="00DA7F4B"/>
    <w:rsid w:val="00DB5324"/>
    <w:rsid w:val="00DC546C"/>
    <w:rsid w:val="00DD5132"/>
    <w:rsid w:val="00DD6F56"/>
    <w:rsid w:val="00E17BA8"/>
    <w:rsid w:val="00E975C0"/>
    <w:rsid w:val="00EC3B34"/>
    <w:rsid w:val="00F041C2"/>
    <w:rsid w:val="00F837EA"/>
    <w:rsid w:val="00FB2F79"/>
    <w:rsid w:val="00FE3131"/>
    <w:rsid w:val="00FE63D1"/>
    <w:rsid w:val="00FE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B155B"/>
  <w15:chartTrackingRefBased/>
  <w15:docId w15:val="{8918A56B-C4BB-4EB3-B85F-553BA9F9A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5A1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7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6CC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9C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9C9"/>
    <w:rPr>
      <w:lang w:val="en-US"/>
    </w:rPr>
  </w:style>
  <w:style w:type="paragraph" w:styleId="ListParagraph">
    <w:name w:val="List Paragraph"/>
    <w:basedOn w:val="Normal"/>
    <w:uiPriority w:val="34"/>
    <w:qFormat/>
    <w:rsid w:val="00111BC6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0C1A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character" w:customStyle="1" w:styleId="TitleChar">
    <w:name w:val="Title Char"/>
    <w:basedOn w:val="DefaultParagraphFont"/>
    <w:link w:val="Title"/>
    <w:rsid w:val="000C1AE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0107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107F0"/>
    <w:pPr>
      <w:spacing w:after="100"/>
    </w:pPr>
  </w:style>
  <w:style w:type="character" w:styleId="Strong">
    <w:name w:val="Strong"/>
    <w:basedOn w:val="DefaultParagraphFont"/>
    <w:uiPriority w:val="22"/>
    <w:qFormat/>
    <w:rsid w:val="008623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898033005E6C8439DF907D8A54B4BC6" ma:contentTypeVersion="12" ma:contentTypeDescription="Створення нового документа." ma:contentTypeScope="" ma:versionID="98d960f910b31ab9acbe62447cd3f218">
  <xsd:schema xmlns:xsd="http://www.w3.org/2001/XMLSchema" xmlns:xs="http://www.w3.org/2001/XMLSchema" xmlns:p="http://schemas.microsoft.com/office/2006/metadata/properties" xmlns:ns2="2037d77c-1488-4fae-990a-9cf8889f7bf1" xmlns:ns3="3bf6c630-7830-4c95-8757-a67e9a6e12a4" targetNamespace="http://schemas.microsoft.com/office/2006/metadata/properties" ma:root="true" ma:fieldsID="eed8bf27177d40fc0167decf49074906" ns2:_="" ns3:_="">
    <xsd:import namespace="2037d77c-1488-4fae-990a-9cf8889f7bf1"/>
    <xsd:import namespace="3bf6c630-7830-4c95-8757-a67e9a6e1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7d77c-1488-4fae-990a-9cf8889f7b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6c630-7830-4c95-8757-a67e9a6e1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Спільний доступ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Відомості про тих, хто має доступ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8C79F4-9939-4CF2-B8C4-435B14EF1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217727-BC38-446C-97C9-DA1844E9644E}"/>
</file>

<file path=customXml/itemProps3.xml><?xml version="1.0" encoding="utf-8"?>
<ds:datastoreItem xmlns:ds="http://schemas.openxmlformats.org/officeDocument/2006/customXml" ds:itemID="{36A724D8-5858-4909-A0BC-FFE950BF4AC0}"/>
</file>

<file path=customXml/itemProps4.xml><?xml version="1.0" encoding="utf-8"?>
<ds:datastoreItem xmlns:ds="http://schemas.openxmlformats.org/officeDocument/2006/customXml" ds:itemID="{A4C3B50E-6887-4F8D-A3A3-F20E9D2F5B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10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 Rom</dc:creator>
  <cp:keywords/>
  <dc:description/>
  <cp:lastModifiedBy>Marik Rom</cp:lastModifiedBy>
  <cp:revision>45</cp:revision>
  <dcterms:created xsi:type="dcterms:W3CDTF">2021-04-07T10:36:00Z</dcterms:created>
  <dcterms:modified xsi:type="dcterms:W3CDTF">2021-04-21T10:24:00Z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0x0101008898033005E6C8439DF907D8A54B4BC6</vt:lpwstr>
  </property>
</Properties>
</file>